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CC70A4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CC70A4">
        <w:rPr>
          <w:rFonts w:asciiTheme="minorBidi" w:hAnsiTheme="minorBidi"/>
          <w:b/>
          <w:bCs/>
          <w:sz w:val="28"/>
          <w:szCs w:val="28"/>
          <w:u w:val="single"/>
        </w:rPr>
        <w:t>4</w:t>
      </w:r>
    </w:p>
    <w:p w:rsidR="00942DBF" w:rsidRPr="00FB6D82" w:rsidRDefault="007309B8" w:rsidP="00CC70A4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A8152F">
        <w:rPr>
          <w:rFonts w:hint="cs"/>
          <w:b/>
          <w:bCs/>
          <w:sz w:val="28"/>
          <w:szCs w:val="28"/>
          <w:u w:val="single"/>
          <w:rtl/>
        </w:rPr>
        <w:t xml:space="preserve">דין </w:t>
      </w:r>
      <w:r w:rsidR="00CC70A4">
        <w:rPr>
          <w:rFonts w:hint="cs"/>
          <w:b/>
          <w:bCs/>
          <w:sz w:val="28"/>
          <w:szCs w:val="28"/>
          <w:u w:val="single"/>
          <w:rtl/>
        </w:rPr>
        <w:t>חתיכה שבלעה איסור ונפלה לתערובת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747BDE" w:rsidRDefault="00747BDE" w:rsidP="00A8152F">
      <w:pPr>
        <w:rPr>
          <w:rtl/>
        </w:rPr>
      </w:pPr>
      <w:r>
        <w:rPr>
          <w:rFonts w:hint="cs"/>
          <w:rtl/>
        </w:rPr>
        <w:t>חולין צז</w:t>
      </w:r>
      <w:r w:rsidR="003F53D7">
        <w:rPr>
          <w:rFonts w:hint="cs"/>
          <w:rtl/>
        </w:rPr>
        <w:t xml:space="preserve"> ע"ב </w:t>
      </w:r>
      <w:r w:rsidR="00CC70A4">
        <w:rPr>
          <w:rFonts w:hint="cs"/>
          <w:rtl/>
        </w:rPr>
        <w:t>"</w:t>
      </w:r>
      <w:r w:rsidR="00A8152F">
        <w:rPr>
          <w:rFonts w:hint="cs"/>
          <w:rtl/>
        </w:rPr>
        <w:t>אמר רב נחמן גיד</w:t>
      </w:r>
      <w:r w:rsidR="00CC70A4">
        <w:rPr>
          <w:rFonts w:hint="cs"/>
          <w:rtl/>
        </w:rPr>
        <w:t xml:space="preserve">" </w:t>
      </w:r>
      <w:r w:rsidR="00CC70A4">
        <w:rPr>
          <w:rtl/>
        </w:rPr>
        <w:t>–</w:t>
      </w:r>
      <w:r w:rsidR="00CC70A4">
        <w:rPr>
          <w:rFonts w:hint="cs"/>
          <w:rtl/>
        </w:rPr>
        <w:t xml:space="preserve"> "כחתיכה דנבילה"   ;   רש"י</w:t>
      </w:r>
    </w:p>
    <w:p w:rsidR="00284121" w:rsidRDefault="0058290D" w:rsidP="008E1275">
      <w:pPr>
        <w:rPr>
          <w:rtl/>
        </w:rPr>
      </w:pPr>
      <w:r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8E1275" w:rsidRDefault="008E1275" w:rsidP="00304BFF">
      <w:pPr>
        <w:rPr>
          <w:rtl/>
        </w:rPr>
      </w:pPr>
      <w:r>
        <w:rPr>
          <w:rFonts w:hint="cs"/>
          <w:rtl/>
        </w:rPr>
        <w:t xml:space="preserve">תוספות </w:t>
      </w:r>
      <w:r w:rsidR="00304BFF">
        <w:rPr>
          <w:rFonts w:hint="cs"/>
          <w:rtl/>
        </w:rPr>
        <w:t>ד"ה וכחל</w:t>
      </w:r>
      <w:r w:rsidR="00A8152F">
        <w:rPr>
          <w:rFonts w:hint="cs"/>
          <w:rtl/>
        </w:rPr>
        <w:t xml:space="preserve"> מן</w:t>
      </w:r>
      <w:r w:rsidR="00304BFF">
        <w:rPr>
          <w:rFonts w:hint="cs"/>
          <w:rtl/>
        </w:rPr>
        <w:t>, אלא</w:t>
      </w:r>
    </w:p>
    <w:p w:rsidR="00C71099" w:rsidRDefault="00D22188" w:rsidP="00747BDE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CD449F">
        <w:rPr>
          <w:rFonts w:hint="cs"/>
          <w:rtl/>
        </w:rPr>
        <w:t xml:space="preserve">דף </w:t>
      </w:r>
      <w:r w:rsidR="00304BFF">
        <w:rPr>
          <w:rFonts w:hint="cs"/>
          <w:rtl/>
        </w:rPr>
        <w:t>ח. "ומ"מ מודה הרב</w:t>
      </w:r>
      <w:r w:rsidR="00747BDE">
        <w:rPr>
          <w:rFonts w:hint="cs"/>
          <w:rtl/>
        </w:rPr>
        <w:t xml:space="preserve">" </w:t>
      </w:r>
      <w:r w:rsidR="00747BDE">
        <w:rPr>
          <w:rtl/>
        </w:rPr>
        <w:t>–</w:t>
      </w:r>
      <w:r w:rsidR="00304BFF">
        <w:rPr>
          <w:rFonts w:hint="cs"/>
          <w:rtl/>
        </w:rPr>
        <w:t xml:space="preserve"> </w:t>
      </w:r>
      <w:r w:rsidR="00A8152F">
        <w:rPr>
          <w:rFonts w:hint="cs"/>
          <w:rtl/>
        </w:rPr>
        <w:t xml:space="preserve">דף ח: </w:t>
      </w:r>
      <w:r w:rsidR="00304BFF">
        <w:rPr>
          <w:rFonts w:hint="cs"/>
          <w:rtl/>
        </w:rPr>
        <w:t>"ולבטל את האיסור</w:t>
      </w:r>
      <w:r w:rsidR="00747BDE">
        <w:rPr>
          <w:rFonts w:hint="cs"/>
          <w:rtl/>
        </w:rPr>
        <w:t>"</w:t>
      </w:r>
    </w:p>
    <w:p w:rsidR="00304BFF" w:rsidRDefault="00304BFF" w:rsidP="00747BDE">
      <w:pPr>
        <w:rPr>
          <w:rtl/>
        </w:rPr>
      </w:pPr>
      <w:r>
        <w:rPr>
          <w:rFonts w:hint="cs"/>
          <w:rtl/>
        </w:rPr>
        <w:t>בדק הבית</w:t>
      </w:r>
    </w:p>
    <w:p w:rsidR="003B4237" w:rsidRDefault="002E2805" w:rsidP="00304BFF">
      <w:pPr>
        <w:rPr>
          <w:rtl/>
        </w:rPr>
      </w:pPr>
      <w:r>
        <w:rPr>
          <w:rFonts w:hint="cs"/>
          <w:rtl/>
        </w:rPr>
        <w:t xml:space="preserve">טור סימן </w:t>
      </w:r>
      <w:r w:rsidR="00304BFF">
        <w:rPr>
          <w:rFonts w:hint="cs"/>
          <w:rtl/>
        </w:rPr>
        <w:t>קו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>ב"י</w:t>
      </w:r>
    </w:p>
    <w:p w:rsidR="00472C79" w:rsidRDefault="00304BFF" w:rsidP="001F462E">
      <w:pPr>
        <w:rPr>
          <w:rtl/>
        </w:rPr>
      </w:pPr>
      <w:r>
        <w:rPr>
          <w:rFonts w:hint="cs"/>
          <w:rtl/>
        </w:rPr>
        <w:t>טור סימן קז סעיף א</w:t>
      </w:r>
    </w:p>
    <w:p w:rsidR="00304BFF" w:rsidRDefault="00304BFF" w:rsidP="001F462E">
      <w:pPr>
        <w:rPr>
          <w:rtl/>
        </w:rPr>
      </w:pPr>
      <w:r>
        <w:rPr>
          <w:rFonts w:hint="cs"/>
          <w:rtl/>
        </w:rPr>
        <w:t>ב"י</w:t>
      </w:r>
      <w:r>
        <w:rPr>
          <w:rtl/>
        </w:rPr>
        <w:br/>
      </w: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A54A89" w:rsidRDefault="00304BFF" w:rsidP="00304BF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7744C" wp14:editId="49C566C5">
                <wp:simplePos x="0" y="0"/>
                <wp:positionH relativeFrom="margin">
                  <wp:posOffset>-87630</wp:posOffset>
                </wp:positionH>
                <wp:positionV relativeFrom="paragraph">
                  <wp:posOffset>229235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304BF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עיקר </w:t>
                            </w: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A8152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דין חתיכה שנאסרה ונפלה לתערובת, האם החתיכה עצמה מותרת או נשארת באיסורה.</w:t>
                            </w:r>
                            <w:bookmarkStart w:id="0" w:name="_GoBack"/>
                            <w:bookmarkEnd w:id="0"/>
                          </w:p>
                          <w:p w:rsidR="003E7FA8" w:rsidRPr="006E06C9" w:rsidRDefault="0091486B" w:rsidP="00304BFF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A8152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כחל </w:t>
                            </w:r>
                            <w:r w:rsidR="00A8152F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A8152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עטינים של בהמה </w:t>
                            </w:r>
                            <w:r w:rsidR="00422EC1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74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9pt;margin-top:18.05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ynwoHhAAAACgEAAA8AAAAAAAAAAAAAAAAAgQQAAGRy&#10;cy9kb3ducmV2LnhtbFBLBQYAAAAABAAEAPMAAACPBQAAAAA=&#10;">
                <v:textbox>
                  <w:txbxContent>
                    <w:p w:rsidR="00A53AA0" w:rsidRDefault="003B4237" w:rsidP="00304BFF">
                      <w:pPr>
                        <w:spacing w:line="36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עיקר </w:t>
                      </w: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A8152F">
                        <w:rPr>
                          <w:rFonts w:hint="cs"/>
                          <w:sz w:val="20"/>
                          <w:szCs w:val="20"/>
                          <w:rtl/>
                        </w:rPr>
                        <w:t>דין חתיכה שנאסרה ונפלה לתערובת, האם החתיכה עצמה מותרת או נשארת באיסורה.</w:t>
                      </w:r>
                      <w:bookmarkStart w:id="1" w:name="_GoBack"/>
                      <w:bookmarkEnd w:id="1"/>
                    </w:p>
                    <w:p w:rsidR="003E7FA8" w:rsidRPr="006E06C9" w:rsidRDefault="0091486B" w:rsidP="00304BFF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A8152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כחל </w:t>
                      </w:r>
                      <w:r w:rsidR="00A8152F">
                        <w:rPr>
                          <w:rFonts w:cs="Arial"/>
                          <w:sz w:val="20"/>
                          <w:szCs w:val="20"/>
                          <w:rtl/>
                        </w:rPr>
                        <w:t>–</w:t>
                      </w:r>
                      <w:r w:rsidR="00A8152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עטינים של בהמה </w:t>
                      </w:r>
                      <w:r w:rsidR="00422EC1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C79">
        <w:rPr>
          <w:rFonts w:hint="cs"/>
          <w:rtl/>
        </w:rPr>
        <w:t xml:space="preserve">שו"ע סימן </w:t>
      </w:r>
      <w:r>
        <w:rPr>
          <w:rFonts w:hint="cs"/>
          <w:rtl/>
        </w:rPr>
        <w:t>קו</w:t>
      </w:r>
      <w:r w:rsidR="00C71099">
        <w:rPr>
          <w:rFonts w:hint="cs"/>
          <w:rtl/>
        </w:rPr>
        <w:t xml:space="preserve"> 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C6460C" w:rsidRDefault="00C6460C" w:rsidP="00A8152F">
      <w:pPr>
        <w:rPr>
          <w:rtl/>
        </w:rPr>
      </w:pPr>
      <w:r>
        <w:rPr>
          <w:rFonts w:hint="cs"/>
          <w:rtl/>
        </w:rPr>
        <w:t xml:space="preserve">[שו"ע סימן צב סעיף ד  ;  </w:t>
      </w:r>
      <w:r w:rsidR="00A8152F">
        <w:rPr>
          <w:rFonts w:hint="cs"/>
          <w:rtl/>
        </w:rPr>
        <w:t>ט"ז ס"ק י ; ש"ך ס"ק יא</w:t>
      </w:r>
      <w:r>
        <w:rPr>
          <w:rFonts w:hint="cs"/>
          <w:rtl/>
        </w:rPr>
        <w:t>]</w:t>
      </w:r>
    </w:p>
    <w:p w:rsidR="008F6102" w:rsidRDefault="008F6102" w:rsidP="00304BFF">
      <w:pPr>
        <w:rPr>
          <w:rtl/>
        </w:rPr>
      </w:pPr>
      <w:r>
        <w:rPr>
          <w:rFonts w:hint="cs"/>
          <w:rtl/>
        </w:rPr>
        <w:t xml:space="preserve">שו"ע סימן </w:t>
      </w:r>
      <w:r w:rsidR="00304BFF">
        <w:rPr>
          <w:rFonts w:hint="cs"/>
          <w:rtl/>
        </w:rPr>
        <w:t>קז סעיף א</w:t>
      </w:r>
    </w:p>
    <w:p w:rsidR="00304BFF" w:rsidRDefault="00304BFF" w:rsidP="00304BFF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304BFF" w:rsidRDefault="00304BFF" w:rsidP="00304BFF">
      <w:pPr>
        <w:rPr>
          <w:rtl/>
        </w:rPr>
      </w:pPr>
    </w:p>
    <w:p w:rsidR="00294FDD" w:rsidRDefault="00294FDD" w:rsidP="003F53D7"/>
    <w:p w:rsidR="00294FDD" w:rsidRDefault="00294FDD" w:rsidP="00C71099">
      <w:pPr>
        <w:rPr>
          <w:rtl/>
        </w:rPr>
      </w:pPr>
    </w:p>
    <w:p w:rsidR="004C2FB0" w:rsidRDefault="004C2FB0" w:rsidP="00753707"/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14438"/>
    <w:rsid w:val="000203A4"/>
    <w:rsid w:val="00073E41"/>
    <w:rsid w:val="001237C2"/>
    <w:rsid w:val="001520EA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5E40"/>
    <w:rsid w:val="002D71FF"/>
    <w:rsid w:val="002E1511"/>
    <w:rsid w:val="002E2805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7DE8"/>
    <w:rsid w:val="00500090"/>
    <w:rsid w:val="00526906"/>
    <w:rsid w:val="00530D2A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309B8"/>
    <w:rsid w:val="00747BDE"/>
    <w:rsid w:val="00753707"/>
    <w:rsid w:val="007A57B5"/>
    <w:rsid w:val="007C1823"/>
    <w:rsid w:val="007D25F0"/>
    <w:rsid w:val="00877996"/>
    <w:rsid w:val="008C4B1C"/>
    <w:rsid w:val="008D0199"/>
    <w:rsid w:val="008E1275"/>
    <w:rsid w:val="008F1DF3"/>
    <w:rsid w:val="008F6102"/>
    <w:rsid w:val="0091486B"/>
    <w:rsid w:val="00942DBF"/>
    <w:rsid w:val="009807DD"/>
    <w:rsid w:val="009B0C26"/>
    <w:rsid w:val="00A53AA0"/>
    <w:rsid w:val="00A54A89"/>
    <w:rsid w:val="00A8152F"/>
    <w:rsid w:val="00A95B73"/>
    <w:rsid w:val="00B059CA"/>
    <w:rsid w:val="00B20E0C"/>
    <w:rsid w:val="00BD1737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C70A4"/>
    <w:rsid w:val="00CD449F"/>
    <w:rsid w:val="00D22188"/>
    <w:rsid w:val="00D250B3"/>
    <w:rsid w:val="00D44258"/>
    <w:rsid w:val="00D86029"/>
    <w:rsid w:val="00D87511"/>
    <w:rsid w:val="00D90C3B"/>
    <w:rsid w:val="00E16074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5</cp:revision>
  <cp:lastPrinted>2017-01-26T10:59:00Z</cp:lastPrinted>
  <dcterms:created xsi:type="dcterms:W3CDTF">2017-01-31T15:34:00Z</dcterms:created>
  <dcterms:modified xsi:type="dcterms:W3CDTF">2017-02-01T12:32:00Z</dcterms:modified>
</cp:coreProperties>
</file>